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1C7A" w14:textId="77777777" w:rsidR="00C658EC" w:rsidRDefault="00C658EC">
      <w:r>
        <w:t xml:space="preserve">Poštovani, </w:t>
      </w:r>
    </w:p>
    <w:p w14:paraId="1BB749C6" w14:textId="7BAE584E" w:rsidR="00C658EC" w:rsidRDefault="00C658EC">
      <w:pPr>
        <w:rPr>
          <w:b/>
          <w:bCs/>
        </w:rPr>
      </w:pPr>
      <w:r>
        <w:t xml:space="preserve">zbog novonastale zdravstvene situacije u Republici Hrvatskoj obavještavamo Vas o otkazivanju natječaja za prikupljanje ponuda za višednevnu terensku nastavu Sjeverna i Srednja Dalmacija objavljenu na stranicama Škole pod brojem ponude </w:t>
      </w:r>
      <w:r w:rsidRPr="00C658EC">
        <w:rPr>
          <w:b/>
          <w:bCs/>
        </w:rPr>
        <w:t>11/2020</w:t>
      </w:r>
      <w:r w:rsidRPr="00C658EC">
        <w:rPr>
          <w:b/>
          <w:bCs/>
        </w:rPr>
        <w:t>.</w:t>
      </w:r>
    </w:p>
    <w:p w14:paraId="7D068D1D" w14:textId="77777777" w:rsidR="00C658EC" w:rsidRDefault="00C658EC">
      <w:r>
        <w:t xml:space="preserve">Novi natječaj za prikupljanje ponuda biti će organiziran po završetku novonastale situacije. </w:t>
      </w:r>
    </w:p>
    <w:p w14:paraId="3221E897" w14:textId="1CAB91D6" w:rsidR="00C658EC" w:rsidRPr="00C658EC" w:rsidRDefault="00C658EC">
      <w:bookmarkStart w:id="0" w:name="_GoBack"/>
      <w:bookmarkEnd w:id="0"/>
      <w:r>
        <w:t>Zahvaljujemo na razumijevanju.</w:t>
      </w:r>
    </w:p>
    <w:p w14:paraId="5A00583F" w14:textId="319B6740" w:rsidR="00D00161" w:rsidRDefault="00D00161"/>
    <w:sectPr w:rsidR="00D0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F4"/>
    <w:rsid w:val="004558F4"/>
    <w:rsid w:val="00C658EC"/>
    <w:rsid w:val="00D0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4AC8"/>
  <w15:chartTrackingRefBased/>
  <w15:docId w15:val="{32DA2F0F-8D6D-4925-8AB6-8742E2F0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2020-03-17T11:08:00Z</dcterms:created>
  <dcterms:modified xsi:type="dcterms:W3CDTF">2020-03-17T11:12:00Z</dcterms:modified>
</cp:coreProperties>
</file>