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89" w:rsidRPr="007B4589" w:rsidRDefault="004E0889" w:rsidP="004E0889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  <w:r>
        <w:rPr>
          <w:rStyle w:val="Referencakrajnjebiljeke"/>
          <w:b/>
          <w:sz w:val="22"/>
        </w:rPr>
        <w:endnoteReference w:id="1"/>
      </w:r>
    </w:p>
    <w:p w:rsidR="004E0889" w:rsidRPr="00D020D3" w:rsidRDefault="004E0889" w:rsidP="004E0889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418"/>
      </w:tblGrid>
      <w:tr w:rsidR="004E0889" w:rsidRPr="009F4DDC" w:rsidTr="008F39F1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4E0889" w:rsidRPr="009F4DDC" w:rsidRDefault="004E0889" w:rsidP="008F39F1">
            <w:pPr>
              <w:rPr>
                <w:b/>
                <w:sz w:val="20"/>
              </w:rPr>
            </w:pPr>
            <w:r w:rsidRPr="00D020D3"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4E0889" w:rsidRPr="00D020D3" w:rsidRDefault="004E0889" w:rsidP="008F39F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1/2018. za šeste razrede</w:t>
            </w:r>
          </w:p>
        </w:tc>
      </w:tr>
    </w:tbl>
    <w:p w:rsidR="004E0889" w:rsidRPr="009E79F7" w:rsidRDefault="004E0889" w:rsidP="004E0889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E0889" w:rsidRPr="003A2770" w:rsidRDefault="004E0889" w:rsidP="008F39F1">
            <w:r w:rsidRPr="003A2770"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  <w:r>
              <w:rPr>
                <w:b/>
              </w:rPr>
              <w:t>Osnovna škola Ivana Meštrovića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  <w:r>
              <w:rPr>
                <w:b/>
              </w:rPr>
              <w:t xml:space="preserve">Martina </w:t>
            </w:r>
            <w:proofErr w:type="spellStart"/>
            <w:r>
              <w:rPr>
                <w:b/>
              </w:rPr>
              <w:t>Pušteka</w:t>
            </w:r>
            <w:proofErr w:type="spellEnd"/>
            <w:r>
              <w:rPr>
                <w:b/>
              </w:rPr>
              <w:t xml:space="preserve"> 1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  <w:r>
              <w:rPr>
                <w:b/>
              </w:rPr>
              <w:t>Zagreb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  <w:r>
              <w:rPr>
                <w:b/>
              </w:rPr>
              <w:t>10 000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4E0889" w:rsidRPr="003A2770" w:rsidRDefault="004E0889" w:rsidP="008F39F1">
            <w:pPr>
              <w:rPr>
                <w:b/>
                <w:sz w:val="4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rPr>
                <w:b/>
              </w:rPr>
            </w:pPr>
            <w:r>
              <w:rPr>
                <w:b/>
              </w:rPr>
              <w:t>6a,6b,6c,6d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razreda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  <w:sz w:val="6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tabs>
                <w:tab w:val="center" w:pos="1469"/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4E0889" w:rsidRPr="003A2770" w:rsidTr="008F39F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           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         </w:t>
            </w: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FC2E88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vertAlign w:val="superscript"/>
              </w:rPr>
              <w:t xml:space="preserve">       </w:t>
            </w:r>
            <w:r>
              <w:rPr>
                <w:rFonts w:ascii="Times New Roman" w:hAnsi="Times New Roman"/>
              </w:rPr>
              <w:t>X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E0889" w:rsidRPr="003A2770" w:rsidRDefault="004E0889" w:rsidP="008F39F1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Planirano vrijeme realizacije</w:t>
            </w:r>
          </w:p>
          <w:p w:rsidR="004E0889" w:rsidRPr="003A2770" w:rsidRDefault="004E0889" w:rsidP="008F39F1">
            <w:pPr>
              <w:jc w:val="both"/>
            </w:pPr>
            <w:r>
              <w:rPr>
                <w:i/>
                <w:sz w:val="22"/>
                <w:szCs w:val="22"/>
              </w:rPr>
              <w:t>(</w:t>
            </w:r>
            <w:r w:rsidRPr="003A2770">
              <w:rPr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8.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E0889" w:rsidRPr="003A2770" w:rsidRDefault="004E0889" w:rsidP="008F39F1">
            <w:r>
              <w:t>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 9.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E0889" w:rsidRPr="003A2770" w:rsidRDefault="004E0889" w:rsidP="008F39F1">
            <w:r>
              <w:t xml:space="preserve"> 5.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18.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4E0889" w:rsidRPr="003A2770" w:rsidRDefault="004E0889" w:rsidP="008F39F1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Godina</w:t>
            </w:r>
          </w:p>
        </w:tc>
      </w:tr>
      <w:tr w:rsidR="004E0889" w:rsidRPr="003A2770" w:rsidTr="008F39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E0889" w:rsidRPr="003A2770" w:rsidRDefault="004E0889" w:rsidP="008F39F1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broj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4E0889" w:rsidRPr="003A2770" w:rsidRDefault="004E0889" w:rsidP="008F39F1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E0889" w:rsidRDefault="004E0889" w:rsidP="008F39F1">
            <w:r>
              <w:t>6.a 22 učenika</w:t>
            </w:r>
          </w:p>
          <w:p w:rsidR="004E0889" w:rsidRDefault="004E0889" w:rsidP="008F39F1">
            <w:r>
              <w:t>6.b 21 učenik</w:t>
            </w:r>
          </w:p>
          <w:p w:rsidR="004E0889" w:rsidRDefault="004E0889" w:rsidP="008F39F1">
            <w:r>
              <w:t>6.c 23 učenika</w:t>
            </w:r>
          </w:p>
          <w:p w:rsidR="004E0889" w:rsidRDefault="004E0889" w:rsidP="008F39F1">
            <w:r>
              <w:t>6.d 20 učenika</w:t>
            </w:r>
          </w:p>
          <w:p w:rsidR="004E0889" w:rsidRDefault="004E0889" w:rsidP="008F39F1">
            <w:r>
              <w:t xml:space="preserve">UKUPNO </w:t>
            </w:r>
          </w:p>
          <w:p w:rsidR="004E0889" w:rsidRPr="003A2770" w:rsidRDefault="004E0889" w:rsidP="008F39F1">
            <w:r>
              <w:t xml:space="preserve">     </w:t>
            </w:r>
            <w:r w:rsidRPr="002415F6">
              <w:rPr>
                <w:b/>
              </w:rPr>
              <w:t>84 učenika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 xml:space="preserve">s mogućnošću odstupanja za </w:t>
            </w:r>
            <w:r>
              <w:rPr>
                <w:sz w:val="22"/>
                <w:szCs w:val="22"/>
              </w:rPr>
              <w:t>četiri</w:t>
            </w:r>
            <w:r w:rsidRPr="003A2770">
              <w:rPr>
                <w:sz w:val="22"/>
                <w:szCs w:val="22"/>
              </w:rPr>
              <w:t xml:space="preserve"> učenika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E0889" w:rsidRPr="003A2770" w:rsidRDefault="004E0889" w:rsidP="008F39F1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r>
              <w:t xml:space="preserve">6 učitelja 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E0889" w:rsidRPr="003A2770" w:rsidRDefault="004E0889" w:rsidP="008F39F1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4E0889" w:rsidRPr="003A2770" w:rsidRDefault="004E0889" w:rsidP="008F39F1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r>
              <w:t>4, za svaki razred po 1</w:t>
            </w:r>
          </w:p>
        </w:tc>
      </w:tr>
      <w:tr w:rsidR="004E0889" w:rsidRPr="003A2770" w:rsidTr="008F39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E0889" w:rsidRPr="003A2770" w:rsidRDefault="004E0889" w:rsidP="008F39F1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traženo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4E0889" w:rsidRPr="003A2770" w:rsidRDefault="004E0889" w:rsidP="008F39F1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955DBA" w:rsidRDefault="004E0889" w:rsidP="008F39F1">
            <w:pPr>
              <w:jc w:val="both"/>
            </w:pPr>
            <w:r w:rsidRPr="00955DBA">
              <w:t>Zagreb, ispred škole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4E0889" w:rsidRPr="003A2770" w:rsidRDefault="004E0889" w:rsidP="008F39F1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E0889" w:rsidRDefault="004E0889" w:rsidP="008F39F1">
            <w:pPr>
              <w:jc w:val="both"/>
            </w:pPr>
            <w:proofErr w:type="spellStart"/>
            <w:r>
              <w:t>I.grupa</w:t>
            </w:r>
            <w:proofErr w:type="spellEnd"/>
            <w:r>
              <w:t xml:space="preserve"> (6c,d)-Knin, Bribirska glavica, Vransko  </w:t>
            </w:r>
          </w:p>
          <w:p w:rsidR="004E0889" w:rsidRDefault="004E0889" w:rsidP="008F39F1">
            <w:pPr>
              <w:jc w:val="both"/>
            </w:pPr>
            <w:r>
              <w:t xml:space="preserve">                       jezero, Nin</w:t>
            </w:r>
          </w:p>
          <w:p w:rsidR="004E0889" w:rsidRPr="002415F6" w:rsidRDefault="004E0889" w:rsidP="008F39F1">
            <w:pPr>
              <w:jc w:val="both"/>
            </w:pPr>
            <w:proofErr w:type="spellStart"/>
            <w:r>
              <w:t>II.grupa</w:t>
            </w:r>
            <w:proofErr w:type="spellEnd"/>
            <w:r>
              <w:t xml:space="preserve"> (6a,b)-Vransko jezero, Šibenik, Nin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4E0889" w:rsidRPr="003A2770" w:rsidRDefault="004E0889" w:rsidP="008F39F1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955DBA" w:rsidRDefault="004E0889" w:rsidP="008F39F1">
            <w:pPr>
              <w:jc w:val="both"/>
            </w:pPr>
            <w:r w:rsidRPr="00955DBA">
              <w:t>Zadar</w:t>
            </w:r>
          </w:p>
        </w:tc>
      </w:tr>
      <w:tr w:rsidR="004E0889" w:rsidRPr="003A2770" w:rsidTr="008F39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4E0889" w:rsidRPr="003A2770" w:rsidRDefault="004E0889" w:rsidP="008F39F1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Default="004E0889" w:rsidP="008F39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 (ne autobus na kat)</w:t>
            </w:r>
          </w:p>
          <w:p w:rsidR="004E0889" w:rsidRPr="003A2770" w:rsidRDefault="004E0889" w:rsidP="008F39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zasebna autobusa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jc w:val="right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E0889" w:rsidRPr="003A2770" w:rsidRDefault="004E0889" w:rsidP="008F39F1">
            <w:pPr>
              <w:rPr>
                <w:i/>
                <w:strike/>
              </w:rPr>
            </w:pPr>
            <w:r>
              <w:t>X (Hostel Ferijalnog saveza na Boriku)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E0889" w:rsidRPr="003A2770" w:rsidRDefault="004E0889" w:rsidP="008F39F1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X (***)     </w:t>
            </w:r>
            <w:r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E0889" w:rsidRPr="003A2770" w:rsidRDefault="004E0889" w:rsidP="008F39F1">
            <w:pPr>
              <w:rPr>
                <w:i/>
                <w:strike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E0889" w:rsidRPr="00C1411C" w:rsidRDefault="004E0889" w:rsidP="008F39F1">
            <w:pPr>
              <w:rPr>
                <w:i/>
              </w:rPr>
            </w:pPr>
            <w:r>
              <w:rPr>
                <w:i/>
              </w:rPr>
              <w:t xml:space="preserve">            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4E0889" w:rsidRDefault="004E0889" w:rsidP="008F39F1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4E0889" w:rsidRPr="003A2770" w:rsidRDefault="004E0889" w:rsidP="008F39F1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4E0889" w:rsidRDefault="004E0889" w:rsidP="008F39F1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4E0889" w:rsidRPr="003A2770" w:rsidRDefault="004E0889" w:rsidP="008F39F1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E0889" w:rsidRPr="003A2770" w:rsidRDefault="004E0889" w:rsidP="008F39F1">
            <w:pPr>
              <w:rPr>
                <w:i/>
                <w:strike/>
              </w:rPr>
            </w:pPr>
            <w:r>
              <w:t xml:space="preserve">X 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E0889" w:rsidRPr="003A2770" w:rsidRDefault="004E0889" w:rsidP="008F39F1">
            <w:pPr>
              <w:rPr>
                <w:i/>
              </w:rPr>
            </w:pPr>
            <w:r>
              <w:t>(plus ručak u Šibeniku za grupu II.)</w:t>
            </w:r>
          </w:p>
        </w:tc>
      </w:tr>
      <w:tr w:rsidR="004E0889" w:rsidRPr="003A2770" w:rsidTr="008F39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U cijenu ponude uračunati</w:t>
            </w:r>
            <w:r>
              <w:rPr>
                <w:b/>
                <w:sz w:val="22"/>
                <w:szCs w:val="22"/>
              </w:rPr>
              <w:t>:</w:t>
            </w:r>
            <w:r w:rsidRPr="003A2770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Default="004E0889" w:rsidP="008F39F1">
            <w:r>
              <w:t xml:space="preserve">I. grupa-razgled Kninske utvrde, razgled  </w:t>
            </w:r>
          </w:p>
          <w:p w:rsidR="004E0889" w:rsidRDefault="004E0889" w:rsidP="008F39F1">
            <w:r>
              <w:t xml:space="preserve">             Bribirske glavice, Poučna staza na </w:t>
            </w:r>
          </w:p>
          <w:p w:rsidR="004E0889" w:rsidRDefault="004E0889" w:rsidP="008F39F1">
            <w:r>
              <w:t xml:space="preserve">             Vranskom jezeru u pratnji vodiča</w:t>
            </w:r>
          </w:p>
          <w:p w:rsidR="004E0889" w:rsidRPr="002212E9" w:rsidRDefault="004E0889" w:rsidP="008F39F1">
            <w:r>
              <w:t>II. grupa-</w:t>
            </w:r>
            <w:r w:rsidRPr="002212E9">
              <w:t xml:space="preserve">razgled Šibenika i crkve sv. Jakova u </w:t>
            </w:r>
          </w:p>
          <w:p w:rsidR="004E0889" w:rsidRDefault="004E0889" w:rsidP="008F39F1">
            <w:pPr>
              <w:rPr>
                <w:shd w:val="clear" w:color="auto" w:fill="FFFFFF"/>
              </w:rPr>
            </w:pPr>
            <w:r w:rsidRPr="002212E9">
              <w:t xml:space="preserve">               Šibeniku, </w:t>
            </w:r>
            <w:r w:rsidRPr="002212E9">
              <w:rPr>
                <w:shd w:val="clear" w:color="auto" w:fill="FFFFFF"/>
              </w:rPr>
              <w:t xml:space="preserve">razgled srednjovjekovnog </w:t>
            </w:r>
          </w:p>
          <w:p w:rsidR="004E0889" w:rsidRDefault="004E0889" w:rsidP="008F39F1">
            <w:r>
              <w:rPr>
                <w:shd w:val="clear" w:color="auto" w:fill="FFFFFF"/>
              </w:rPr>
              <w:t xml:space="preserve">               </w:t>
            </w:r>
            <w:r w:rsidRPr="002212E9">
              <w:rPr>
                <w:shd w:val="clear" w:color="auto" w:fill="FFFFFF"/>
              </w:rPr>
              <w:t>vrta samostana sv. Lovre</w:t>
            </w:r>
            <w:r>
              <w:rPr>
                <w:shd w:val="clear" w:color="auto" w:fill="FFFFFF"/>
              </w:rPr>
              <w:t xml:space="preserve">, </w:t>
            </w:r>
            <w:r w:rsidRPr="002212E9">
              <w:t xml:space="preserve">            </w:t>
            </w:r>
            <w:r>
              <w:t xml:space="preserve">  </w:t>
            </w:r>
          </w:p>
          <w:p w:rsidR="004E0889" w:rsidRPr="002212E9" w:rsidRDefault="004E0889" w:rsidP="008F39F1">
            <w:r>
              <w:t xml:space="preserve">               </w:t>
            </w:r>
            <w:r w:rsidRPr="002212E9">
              <w:t xml:space="preserve">Poučna staza na Vranskom jezeru u </w:t>
            </w:r>
          </w:p>
          <w:p w:rsidR="004E0889" w:rsidRDefault="004E0889" w:rsidP="008F39F1">
            <w:r>
              <w:t xml:space="preserve">               pratnji vodiča</w:t>
            </w:r>
          </w:p>
          <w:p w:rsidR="004E0889" w:rsidRDefault="004E0889" w:rsidP="008F39F1">
            <w:r>
              <w:t>Obje grupe: SICU Zadar, Muzej stakla Zadar,</w:t>
            </w:r>
          </w:p>
          <w:p w:rsidR="004E0889" w:rsidRPr="002F18AE" w:rsidRDefault="004E0889" w:rsidP="008F39F1">
            <w:r>
              <w:t xml:space="preserve">                    Arheološki muzej u Ninu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Default="004E0889" w:rsidP="008F39F1">
            <w:pPr>
              <w:pStyle w:val="Odlomakpopisa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Pr="00636662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Pr="00636662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Zadar, dva vodiča, Šibenik- jedan vodič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Pr="003A2770" w:rsidRDefault="004E0889" w:rsidP="008F39F1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Pr="003A2770" w:rsidRDefault="004E0889" w:rsidP="008F39F1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tabs>
                <w:tab w:val="left" w:pos="3870"/>
              </w:tabs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ab/>
            </w:r>
            <w:r>
              <w:rPr>
                <w:rFonts w:ascii="Times New Roman" w:hAnsi="Times New Roman"/>
                <w:vertAlign w:val="superscript"/>
              </w:rPr>
              <w:tab/>
              <w:t xml:space="preserve"> 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Default="004E0889" w:rsidP="008F39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Default="004E0889" w:rsidP="008F39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E0889" w:rsidRPr="003A2770" w:rsidRDefault="004E0889" w:rsidP="008F39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Pr="00636662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36662">
              <w:rPr>
                <w:rFonts w:ascii="Times New Roman" w:hAnsi="Times New Roman"/>
              </w:rPr>
              <w:t>X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4E0889" w:rsidRPr="007B4589" w:rsidRDefault="004E0889" w:rsidP="008F39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Pr="0042206D" w:rsidRDefault="004E0889" w:rsidP="008F39F1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Pr="00636662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36662">
              <w:rPr>
                <w:rFonts w:ascii="Times New Roman" w:hAnsi="Times New Roman"/>
              </w:rPr>
              <w:t>X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Default="004E0889" w:rsidP="008F39F1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4E0889" w:rsidRPr="003A2770" w:rsidRDefault="004E0889" w:rsidP="008F39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Pr="00636662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36662">
              <w:rPr>
                <w:rFonts w:ascii="Times New Roman" w:hAnsi="Times New Roman"/>
              </w:rPr>
              <w:t>X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4E0889" w:rsidRPr="00636662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36662">
              <w:rPr>
                <w:rFonts w:ascii="Times New Roman" w:hAnsi="Times New Roman"/>
              </w:rPr>
              <w:t>X</w:t>
            </w:r>
          </w:p>
        </w:tc>
      </w:tr>
      <w:tr w:rsidR="004E0889" w:rsidRPr="003A2770" w:rsidTr="008F39F1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4E0889" w:rsidRPr="003A2770" w:rsidTr="008F39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5.3.2018.</w:t>
            </w: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4E0889" w:rsidRPr="003A2770" w:rsidTr="008F39F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6.3.2018.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4E0889" w:rsidRPr="003A2770" w:rsidRDefault="004E0889" w:rsidP="008F39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18.30     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4E0889" w:rsidRPr="004E0889" w:rsidRDefault="004E0889" w:rsidP="004E0889">
      <w:bookmarkStart w:id="0" w:name="_GoBack"/>
      <w:bookmarkEnd w:id="0"/>
    </w:p>
    <w:sectPr w:rsidR="004E0889" w:rsidRPr="004E0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95" w:rsidRDefault="000C2F95" w:rsidP="004E0889">
      <w:r>
        <w:separator/>
      </w:r>
    </w:p>
  </w:endnote>
  <w:endnote w:type="continuationSeparator" w:id="0">
    <w:p w:rsidR="000C2F95" w:rsidRDefault="000C2F95" w:rsidP="004E0889">
      <w:r>
        <w:continuationSeparator/>
      </w:r>
    </w:p>
  </w:endnote>
  <w:endnote w:id="1">
    <w:p w:rsidR="004E0889" w:rsidRPr="00FF197E" w:rsidRDefault="004E0889" w:rsidP="004E0889">
      <w:pPr>
        <w:pStyle w:val="Tekstkrajnjebiljek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95" w:rsidRDefault="000C2F95" w:rsidP="004E0889">
      <w:r>
        <w:separator/>
      </w:r>
    </w:p>
  </w:footnote>
  <w:footnote w:type="continuationSeparator" w:id="0">
    <w:p w:rsidR="000C2F95" w:rsidRDefault="000C2F95" w:rsidP="004E0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89"/>
    <w:rsid w:val="000C2F95"/>
    <w:rsid w:val="003669BC"/>
    <w:rsid w:val="004E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4E08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E0889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E0889"/>
    <w:rPr>
      <w:rFonts w:ascii="Times New Roman" w:eastAsia="Times New Roman" w:hAnsi="Times New Roman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4E08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4E08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E0889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E0889"/>
    <w:rPr>
      <w:rFonts w:ascii="Times New Roman" w:eastAsia="Times New Roman" w:hAnsi="Times New Roman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4E08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 RULZZZZZ</dc:creator>
  <cp:lastModifiedBy>INFORMATIKA RULZZZZZ</cp:lastModifiedBy>
  <cp:revision>1</cp:revision>
  <dcterms:created xsi:type="dcterms:W3CDTF">2018-02-21T16:32:00Z</dcterms:created>
  <dcterms:modified xsi:type="dcterms:W3CDTF">2018-02-21T16:35:00Z</dcterms:modified>
</cp:coreProperties>
</file>