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D4" w:rsidRPr="007B4589" w:rsidRDefault="009F72D4" w:rsidP="009F72D4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9F72D4" w:rsidRPr="00D020D3" w:rsidRDefault="009F72D4" w:rsidP="009F72D4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418"/>
      </w:tblGrid>
      <w:tr w:rsidR="009F72D4" w:rsidRPr="009F4DDC" w:rsidTr="00337C1F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72D4" w:rsidRPr="009F4DDC" w:rsidRDefault="009F72D4" w:rsidP="00337C1F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D4" w:rsidRPr="00D020D3" w:rsidRDefault="009F72D4" w:rsidP="00337C1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7/2019</w:t>
            </w:r>
          </w:p>
        </w:tc>
      </w:tr>
    </w:tbl>
    <w:p w:rsidR="001D6AA4" w:rsidRDefault="001D6AA4"/>
    <w:p w:rsidR="009F72D4" w:rsidRDefault="009F72D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72D4" w:rsidRPr="003A2770" w:rsidRDefault="009F72D4" w:rsidP="00337C1F"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OŠ Ivana Meštrovića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Martina </w:t>
            </w:r>
            <w:proofErr w:type="spellStart"/>
            <w:r>
              <w:rPr>
                <w:b/>
                <w:sz w:val="22"/>
                <w:szCs w:val="22"/>
              </w:rPr>
              <w:t>Pušteka</w:t>
            </w:r>
            <w:proofErr w:type="spellEnd"/>
            <w:r>
              <w:rPr>
                <w:b/>
                <w:sz w:val="22"/>
                <w:szCs w:val="22"/>
              </w:rPr>
              <w:t xml:space="preserve"> 1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10 000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  <w:sz w:val="4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F72D4" w:rsidRPr="003A2770" w:rsidRDefault="006B17D4" w:rsidP="006B17D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osmih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  <w:sz w:val="6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9F72D4" w:rsidRPr="003A2770" w:rsidTr="00337C1F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 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      </w:t>
            </w: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771F6F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71F6F">
              <w:rPr>
                <w:rFonts w:ascii="Times New Roman" w:hAnsi="Times New Roman"/>
                <w:sz w:val="24"/>
                <w:szCs w:val="24"/>
                <w:vertAlign w:val="superscript"/>
              </w:rPr>
              <w:t>Republika Hrvatska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9F72D4" w:rsidRPr="003A2770" w:rsidRDefault="009F72D4" w:rsidP="00337C1F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2D4" w:rsidRPr="003A2770" w:rsidRDefault="009F72D4" w:rsidP="00337C1F"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2D4" w:rsidRPr="003A2770" w:rsidRDefault="009F72D4" w:rsidP="00337C1F">
            <w:r>
              <w:rPr>
                <w:sz w:val="22"/>
                <w:szCs w:val="22"/>
              </w:rPr>
              <w:t>9.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2D4" w:rsidRPr="003A2770" w:rsidRDefault="009F72D4" w:rsidP="00337C1F">
            <w:r>
              <w:rPr>
                <w:rFonts w:eastAsia="Calibri"/>
                <w:sz w:val="22"/>
                <w:szCs w:val="22"/>
              </w:rPr>
              <w:t>d</w:t>
            </w:r>
            <w:r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13.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2D4" w:rsidRPr="003A2770" w:rsidRDefault="009F72D4" w:rsidP="00337C1F">
            <w:r>
              <w:rPr>
                <w:sz w:val="22"/>
                <w:szCs w:val="22"/>
              </w:rPr>
              <w:t>9.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2D4" w:rsidRPr="003A2770" w:rsidRDefault="009F72D4" w:rsidP="00337C1F">
            <w:r w:rsidRPr="003A2770">
              <w:rPr>
                <w:rFonts w:eastAsia="Calibri"/>
                <w:sz w:val="22"/>
                <w:szCs w:val="22"/>
              </w:rPr>
              <w:t>20</w:t>
            </w:r>
            <w:r>
              <w:rPr>
                <w:rFonts w:eastAsia="Calibri"/>
                <w:sz w:val="22"/>
                <w:szCs w:val="22"/>
              </w:rPr>
              <w:t>19.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F72D4" w:rsidRPr="003A2770" w:rsidRDefault="009F72D4" w:rsidP="00337C1F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9F72D4" w:rsidRPr="003A2770" w:rsidTr="00337C1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9F72D4" w:rsidRPr="003A2770" w:rsidRDefault="009F72D4" w:rsidP="00337C1F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9F72D4" w:rsidRPr="003A2770" w:rsidRDefault="009F72D4" w:rsidP="00337C1F"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F72D4" w:rsidRPr="003A2770" w:rsidRDefault="009F72D4" w:rsidP="00337C1F">
            <w:r>
              <w:rPr>
                <w:sz w:val="22"/>
                <w:szCs w:val="22"/>
              </w:rPr>
              <w:t>82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F72D4" w:rsidRPr="003A2770" w:rsidRDefault="009F72D4" w:rsidP="00337C1F"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9F72D4" w:rsidRPr="003A2770" w:rsidRDefault="009F72D4" w:rsidP="00337C1F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r>
              <w:rPr>
                <w:sz w:val="22"/>
                <w:szCs w:val="22"/>
              </w:rPr>
              <w:t>6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9F72D4" w:rsidRPr="003A2770" w:rsidRDefault="009F72D4" w:rsidP="00337C1F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9F72D4" w:rsidRPr="003A2770" w:rsidRDefault="009F72D4" w:rsidP="00337C1F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r>
              <w:rPr>
                <w:sz w:val="22"/>
                <w:szCs w:val="22"/>
              </w:rPr>
              <w:t>4</w:t>
            </w:r>
          </w:p>
        </w:tc>
      </w:tr>
      <w:tr w:rsidR="009F72D4" w:rsidRPr="003A2770" w:rsidTr="00337C1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F72D4" w:rsidRPr="003A2770" w:rsidRDefault="009F72D4" w:rsidP="00337C1F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F72D4" w:rsidRPr="003A2770" w:rsidRDefault="009F72D4" w:rsidP="00337C1F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Roč</w:t>
            </w:r>
            <w:proofErr w:type="spellEnd"/>
            <w:r>
              <w:rPr>
                <w:rFonts w:ascii="Times New Roman" w:hAnsi="Times New Roman"/>
              </w:rPr>
              <w:t>, Hum, Aleja glagoljaša, Motovun, Rovinj, Opatija, Karlovac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F72D4" w:rsidRPr="003A2770" w:rsidRDefault="009F72D4" w:rsidP="00337C1F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Poreč</w:t>
            </w:r>
          </w:p>
        </w:tc>
      </w:tr>
      <w:tr w:rsidR="009F72D4" w:rsidRPr="003A2770" w:rsidTr="00337C1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dva autobusa, isključena mogućnost autobusa na kat ili produženoga autobusa. (s naznakom ne dijeljenja razreda po autobusima)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jc w:val="right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F72D4" w:rsidRPr="003A2770" w:rsidRDefault="009F72D4" w:rsidP="00337C1F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72D4" w:rsidRPr="003A2770" w:rsidRDefault="009F72D4" w:rsidP="00337C1F"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72D4" w:rsidRPr="003A2770" w:rsidRDefault="009F72D4" w:rsidP="00337C1F">
            <w:pPr>
              <w:rPr>
                <w:i/>
                <w:strike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F72D4" w:rsidRPr="003A2770" w:rsidRDefault="009F72D4" w:rsidP="00337C1F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72D4" w:rsidRPr="003A2770" w:rsidRDefault="009F72D4" w:rsidP="00337C1F">
            <w:pPr>
              <w:ind w:left="24"/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X ***                                </w:t>
            </w:r>
            <w:r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F72D4" w:rsidRPr="003A2770" w:rsidRDefault="009F72D4" w:rsidP="00337C1F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72D4" w:rsidRPr="003A2770" w:rsidRDefault="009F72D4" w:rsidP="00337C1F"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72D4" w:rsidRPr="003A2770" w:rsidRDefault="009F72D4" w:rsidP="00337C1F">
            <w:pPr>
              <w:rPr>
                <w:i/>
                <w:strike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72D4" w:rsidRPr="00546664" w:rsidRDefault="009F72D4" w:rsidP="00337C1F">
            <w:r w:rsidRPr="00546664">
              <w:rPr>
                <w:sz w:val="22"/>
                <w:szCs w:val="22"/>
              </w:rPr>
              <w:t xml:space="preserve">                X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9F72D4" w:rsidRDefault="009F72D4" w:rsidP="00337C1F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9F72D4" w:rsidRPr="003A2770" w:rsidRDefault="009F72D4" w:rsidP="00337C1F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9F72D4" w:rsidRDefault="009F72D4" w:rsidP="00337C1F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9F72D4" w:rsidRPr="003A2770" w:rsidRDefault="009F72D4" w:rsidP="00337C1F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72D4" w:rsidRPr="003A2770" w:rsidRDefault="009F72D4" w:rsidP="00337C1F">
            <w:pPr>
              <w:rPr>
                <w:i/>
                <w:strike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F72D4" w:rsidRPr="003A2770" w:rsidRDefault="009F72D4" w:rsidP="00337C1F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72D4" w:rsidRPr="003A2770" w:rsidRDefault="009F72D4" w:rsidP="00337C1F"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72D4" w:rsidRDefault="009F72D4" w:rsidP="00337C1F">
            <w:pPr>
              <w:rPr>
                <w:i/>
              </w:rPr>
            </w:pPr>
            <w:r w:rsidRPr="008C6B27">
              <w:rPr>
                <w:sz w:val="22"/>
                <w:szCs w:val="22"/>
              </w:rPr>
              <w:t>navesti ime smještajnog objekta uz pismenu rezervaciju, dva pratitelja grupe;  prvi, drugi i treći dan putovanja- ručak u restoranu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9F72D4" w:rsidRPr="003A2770" w:rsidRDefault="009F72D4" w:rsidP="00337C1F">
            <w:pPr>
              <w:rPr>
                <w:i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</w:t>
            </w:r>
            <w:proofErr w:type="spellStart"/>
            <w:r w:rsidRPr="003A2770">
              <w:rPr>
                <w:rFonts w:ascii="Times New Roman" w:hAnsi="Times New Roman"/>
                <w:i/>
              </w:rPr>
              <w:t>sl</w:t>
            </w:r>
            <w:proofErr w:type="spellEnd"/>
            <w:r w:rsidRPr="003A2770">
              <w:rPr>
                <w:rFonts w:ascii="Times New Roman" w:hAnsi="Times New Roman"/>
                <w:i/>
              </w:rPr>
              <w:t>. ili označiti s X  (za  e)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72D4" w:rsidRPr="006A2DAE" w:rsidRDefault="009F72D4" w:rsidP="009F72D4">
            <w:pPr>
              <w:rPr>
                <w:vertAlign w:val="superscript"/>
              </w:rPr>
            </w:pPr>
            <w:proofErr w:type="spellStart"/>
            <w:r w:rsidRPr="006A2DAE">
              <w:rPr>
                <w:vertAlign w:val="superscript"/>
              </w:rPr>
              <w:t>Tićan</w:t>
            </w:r>
            <w:proofErr w:type="spellEnd"/>
            <w:r w:rsidRPr="006A2DAE">
              <w:rPr>
                <w:vertAlign w:val="superscript"/>
              </w:rPr>
              <w:t xml:space="preserve">, </w:t>
            </w:r>
            <w:proofErr w:type="spellStart"/>
            <w:r w:rsidRPr="006A2DAE">
              <w:rPr>
                <w:vertAlign w:val="superscript"/>
              </w:rPr>
              <w:t>Višnjan</w:t>
            </w:r>
            <w:proofErr w:type="spellEnd"/>
            <w:r w:rsidRPr="006A2DAE">
              <w:rPr>
                <w:vertAlign w:val="superscript"/>
              </w:rPr>
              <w:t xml:space="preserve">, Eufrazijevu baziliku, </w:t>
            </w:r>
            <w:proofErr w:type="spellStart"/>
            <w:r w:rsidRPr="006A2DAE">
              <w:rPr>
                <w:vertAlign w:val="superscript"/>
              </w:rPr>
              <w:t>Aquarium</w:t>
            </w:r>
            <w:proofErr w:type="spellEnd"/>
            <w:r w:rsidRPr="006A2DAE">
              <w:rPr>
                <w:vertAlign w:val="superscript"/>
              </w:rPr>
              <w:t xml:space="preserve"> u Karlovcu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Default="009F72D4" w:rsidP="00337C1F">
            <w:pPr>
              <w:pStyle w:val="ListParagraph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72D4" w:rsidRPr="006A2DAE" w:rsidRDefault="009F72D4" w:rsidP="009F72D4">
            <w:pPr>
              <w:rPr>
                <w:vertAlign w:val="superscript"/>
              </w:rPr>
            </w:pPr>
            <w:r w:rsidRPr="006A2DAE">
              <w:rPr>
                <w:vertAlign w:val="superscript"/>
              </w:rPr>
              <w:t xml:space="preserve">X </w:t>
            </w:r>
            <w:r>
              <w:rPr>
                <w:vertAlign w:val="superscript"/>
              </w:rPr>
              <w:t>-</w:t>
            </w:r>
            <w:r w:rsidRPr="006A2DAE">
              <w:rPr>
                <w:vertAlign w:val="superscript"/>
              </w:rPr>
              <w:t xml:space="preserve">edukativni program zvjezdarnice u </w:t>
            </w:r>
            <w:proofErr w:type="spellStart"/>
            <w:r w:rsidRPr="006A2DAE">
              <w:rPr>
                <w:vertAlign w:val="superscript"/>
              </w:rPr>
              <w:t>Višnjanu</w:t>
            </w:r>
            <w:proofErr w:type="spellEnd"/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72D4" w:rsidRPr="006A2DAE" w:rsidRDefault="009F72D4" w:rsidP="009F72D4">
            <w:pPr>
              <w:rPr>
                <w:vertAlign w:val="superscript"/>
              </w:rPr>
            </w:pPr>
            <w:r w:rsidRPr="006A2DAE">
              <w:rPr>
                <w:vertAlign w:val="superscript"/>
              </w:rPr>
              <w:t>X</w:t>
            </w:r>
            <w:r>
              <w:rPr>
                <w:vertAlign w:val="superscript"/>
              </w:rPr>
              <w:t>-</w:t>
            </w:r>
            <w:r w:rsidRPr="006A2DAE">
              <w:rPr>
                <w:vertAlign w:val="superscript"/>
              </w:rPr>
              <w:t xml:space="preserve"> lokalni vodič za Poreč i Rovinj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72D4" w:rsidRPr="003A2770" w:rsidRDefault="009F72D4" w:rsidP="00337C1F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3E2B4B" w:rsidP="009F72D4">
            <w:pPr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disco</w:t>
            </w:r>
            <w:proofErr w:type="spellEnd"/>
            <w:r>
              <w:rPr>
                <w:vertAlign w:val="superscript"/>
              </w:rPr>
              <w:t xml:space="preserve"> klub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72D4" w:rsidRPr="003A2770" w:rsidRDefault="009F72D4" w:rsidP="00337C1F">
            <w:pPr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72D4" w:rsidRPr="008C6B27" w:rsidRDefault="009F72D4" w:rsidP="009F72D4">
            <w:pPr>
              <w:rPr>
                <w:vertAlign w:val="superscript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Default="009F72D4" w:rsidP="00337C1F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72D4" w:rsidRDefault="009F72D4" w:rsidP="00337C1F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72D4" w:rsidRPr="003A2770" w:rsidRDefault="009F72D4" w:rsidP="00337C1F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F72D4" w:rsidRPr="007B4589" w:rsidRDefault="009F72D4" w:rsidP="00337C1F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72D4" w:rsidRPr="0042206D" w:rsidRDefault="009F72D4" w:rsidP="00337C1F">
            <w:pPr>
              <w:pStyle w:val="ListParagraph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72D4" w:rsidRDefault="009F72D4" w:rsidP="00337C1F">
            <w:pPr>
              <w:pStyle w:val="ListParagraph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9F72D4" w:rsidRPr="003A2770" w:rsidRDefault="009F72D4" w:rsidP="00337C1F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9F72D4" w:rsidRPr="003A2770" w:rsidTr="00337C1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9F72D4" w:rsidRPr="003A2770" w:rsidTr="00337C1F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09789A" w:rsidRPr="003A2770" w:rsidTr="008273D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9789A" w:rsidRPr="003A2770" w:rsidRDefault="0009789A" w:rsidP="00337C1F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9789A" w:rsidRPr="003A2770" w:rsidRDefault="0009789A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6080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9789A" w:rsidRPr="003A2770" w:rsidRDefault="0009789A" w:rsidP="0009789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veljače 2019.</w:t>
            </w:r>
            <w:r w:rsidRPr="003A27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(s naznakom  NE OTVARATI)</w:t>
            </w:r>
            <w:r w:rsidRPr="003A2770">
              <w:rPr>
                <w:rFonts w:ascii="Times New Roman" w:hAnsi="Times New Roman"/>
              </w:rPr>
              <w:t xml:space="preserve">                          </w:t>
            </w:r>
          </w:p>
          <w:p w:rsidR="0009789A" w:rsidRPr="003A2770" w:rsidRDefault="0009789A" w:rsidP="00337C1F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9F72D4" w:rsidRPr="003A2770" w:rsidTr="00337C1F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12. 2. 2019.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2D4" w:rsidRPr="003A2770" w:rsidRDefault="009F72D4" w:rsidP="00337C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17.30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9F72D4" w:rsidRDefault="009F72D4"/>
    <w:sectPr w:rsidR="009F72D4" w:rsidSect="001D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D97"/>
    <w:multiLevelType w:val="multilevel"/>
    <w:tmpl w:val="0654383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pStyle w:val="2podnaslov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F72D4"/>
    <w:rsid w:val="0009789A"/>
    <w:rsid w:val="001D6AA4"/>
    <w:rsid w:val="00297513"/>
    <w:rsid w:val="00314F9B"/>
    <w:rsid w:val="003E2B4B"/>
    <w:rsid w:val="004E2116"/>
    <w:rsid w:val="006B17D4"/>
    <w:rsid w:val="00957AB1"/>
    <w:rsid w:val="009F72D4"/>
    <w:rsid w:val="00D12082"/>
    <w:rsid w:val="00F6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08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podnaslov">
    <w:name w:val="2. podnaslov"/>
    <w:basedOn w:val="Heading2"/>
    <w:link w:val="2podnaslovChar"/>
    <w:autoRedefine/>
    <w:qFormat/>
    <w:rsid w:val="00D12082"/>
    <w:pPr>
      <w:numPr>
        <w:ilvl w:val="1"/>
        <w:numId w:val="1"/>
      </w:numPr>
      <w:spacing w:before="0" w:line="360" w:lineRule="auto"/>
      <w:contextualSpacing/>
      <w:jc w:val="both"/>
    </w:pPr>
    <w:rPr>
      <w:rFonts w:ascii="Gill Sans MT" w:eastAsia="Times New Roman" w:hAnsi="Gill Sans MT" w:cs="Trebuchet MS"/>
      <w:bCs w:val="0"/>
      <w:color w:val="009999"/>
      <w:sz w:val="28"/>
      <w:lang w:eastAsia="hr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podnaslovChar">
    <w:name w:val="2. podnaslov Char"/>
    <w:basedOn w:val="Heading2Char"/>
    <w:link w:val="2podnaslov"/>
    <w:rsid w:val="00D12082"/>
    <w:rPr>
      <w:rFonts w:ascii="Gill Sans MT" w:eastAsia="Times New Roman" w:hAnsi="Gill Sans MT" w:cs="Trebuchet MS"/>
      <w:color w:val="009999"/>
      <w:sz w:val="28"/>
      <w:lang w:eastAsia="hr-BA"/>
    </w:rPr>
  </w:style>
  <w:style w:type="paragraph" w:styleId="ListParagraph">
    <w:name w:val="List Paragraph"/>
    <w:basedOn w:val="Normal"/>
    <w:uiPriority w:val="34"/>
    <w:qFormat/>
    <w:rsid w:val="009F72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2019-01-21T18:38:00Z</cp:lastPrinted>
  <dcterms:created xsi:type="dcterms:W3CDTF">2019-01-21T08:19:00Z</dcterms:created>
  <dcterms:modified xsi:type="dcterms:W3CDTF">2019-01-21T18:39:00Z</dcterms:modified>
</cp:coreProperties>
</file>